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4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4898"/>
      </w:tblGrid>
      <w:tr w:rsidR="009A2FD8" w:rsidRPr="009A2FD8" w:rsidTr="003242B4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2FD8" w:rsidRPr="009A2FD8" w:rsidRDefault="00F346B4" w:rsidP="00EC583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7200E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-30"/>
                <w:kern w:val="0"/>
                <w:sz w:val="28"/>
                <w:szCs w:val="28"/>
              </w:rPr>
              <w:t>警方查獲各式新型毒品摻入各式零食</w:t>
            </w:r>
            <w:r w:rsidR="009A2FD8"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9A2FD8" w:rsidRPr="009A2FD8" w:rsidTr="003242B4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2FD8" w:rsidRPr="009A2FD8" w:rsidRDefault="009A2FD8" w:rsidP="00F346B4">
            <w:pPr>
              <w:widowControl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照片-1：</w:t>
            </w:r>
            <w:r w:rsidR="00F346B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K</w:t>
            </w:r>
            <w:proofErr w:type="gramStart"/>
            <w:r w:rsidR="00F346B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毒變身</w:t>
            </w:r>
            <w:proofErr w:type="gramEnd"/>
            <w:r w:rsidR="00F346B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餅乾</w:t>
            </w:r>
            <w:r w:rsidR="00F346B4" w:rsidRPr="009A2FD8"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  <w:t xml:space="preserve"> </w:t>
            </w:r>
          </w:p>
        </w:tc>
      </w:tr>
      <w:tr w:rsidR="009A2FD8" w:rsidRPr="009A2FD8" w:rsidTr="003242B4">
        <w:trPr>
          <w:trHeight w:val="5266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2FD8" w:rsidRPr="009A2FD8" w:rsidRDefault="00F346B4" w:rsidP="009A2FD8">
            <w:pPr>
              <w:widowControl/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inline distT="0" distB="0" distL="0" distR="0">
                  <wp:extent cx="5609230" cy="3452884"/>
                  <wp:effectExtent l="0" t="0" r="0" b="0"/>
                  <wp:docPr id="1" name="圖片 1" descr="C:\Users\USER\Pictures\新型態毒品\K毒變身餅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新型態毒品\K毒變身餅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9096" cy="345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FD8" w:rsidRPr="009A2FD8" w:rsidTr="003242B4">
        <w:trPr>
          <w:trHeight w:val="536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A2FD8" w:rsidRPr="009A2FD8" w:rsidRDefault="009A2FD8" w:rsidP="009A2FD8">
            <w:pPr>
              <w:widowControl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照片-2：</w:t>
            </w:r>
            <w:r w:rsidR="00F346B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警方查獲「大麻毒餅乾」</w:t>
            </w:r>
          </w:p>
        </w:tc>
      </w:tr>
      <w:tr w:rsidR="00EC5831" w:rsidRPr="009A2FD8" w:rsidTr="00F346B4">
        <w:trPr>
          <w:trHeight w:val="5214"/>
          <w:jc w:val="center"/>
        </w:trPr>
        <w:tc>
          <w:tcPr>
            <w:tcW w:w="4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EC5831" w:rsidRPr="009A2FD8" w:rsidRDefault="00F346B4" w:rsidP="00EC5831">
            <w:pPr>
              <w:widowControl/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681990" y="6086475"/>
                  <wp:positionH relativeFrom="margin">
                    <wp:posOffset>94615</wp:posOffset>
                  </wp:positionH>
                  <wp:positionV relativeFrom="margin">
                    <wp:posOffset>191135</wp:posOffset>
                  </wp:positionV>
                  <wp:extent cx="2947670" cy="3015615"/>
                  <wp:effectExtent l="0" t="0" r="5080" b="0"/>
                  <wp:wrapSquare wrapText="bothSides"/>
                  <wp:docPr id="3" name="圖片 3" descr="C:\Users\USER\Pictures\新型態毒品\大麻毒餅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Pictures\新型態毒品\大麻毒餅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670" cy="301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9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EC5831" w:rsidRPr="009A2FD8" w:rsidRDefault="00F346B4" w:rsidP="009A2FD8">
            <w:pPr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29E850F" wp14:editId="46637C45">
                  <wp:simplePos x="3943985" y="6141085"/>
                  <wp:positionH relativeFrom="margin">
                    <wp:posOffset>53975</wp:posOffset>
                  </wp:positionH>
                  <wp:positionV relativeFrom="margin">
                    <wp:posOffset>191770</wp:posOffset>
                  </wp:positionV>
                  <wp:extent cx="2933700" cy="3015615"/>
                  <wp:effectExtent l="0" t="0" r="0" b="0"/>
                  <wp:wrapSquare wrapText="bothSides"/>
                  <wp:docPr id="6" name="圖片 6" descr="C:\Users\USER\Pictures\新型態毒品\大麻毒餅乾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新型態毒品\大麻毒餅乾2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01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87596" w:rsidRDefault="00F87596">
      <w:pPr>
        <w:rPr>
          <w:rFonts w:hint="eastAsia"/>
        </w:rPr>
      </w:pPr>
    </w:p>
    <w:p w:rsidR="00F346B4" w:rsidRDefault="00F346B4">
      <w:pPr>
        <w:rPr>
          <w:rFonts w:hint="eastAsia"/>
        </w:rPr>
      </w:pPr>
    </w:p>
    <w:tbl>
      <w:tblPr>
        <w:tblW w:w="0" w:type="auto"/>
        <w:jc w:val="center"/>
        <w:tblInd w:w="43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4898"/>
      </w:tblGrid>
      <w:tr w:rsidR="00F346B4" w:rsidRPr="009A2FD8" w:rsidTr="00284A01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46B4" w:rsidRPr="009A2FD8" w:rsidRDefault="00F346B4" w:rsidP="00284A01">
            <w:pPr>
              <w:widowControl/>
              <w:spacing w:before="100" w:beforeAutospacing="1" w:after="100" w:afterAutospacing="1"/>
              <w:jc w:val="center"/>
              <w:rPr>
                <w:rFonts w:ascii="新細明體" w:eastAsia="新細明體" w:hAnsi="新細明體" w:cs="新細明體"/>
                <w:color w:val="7200E3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spacing w:val="-30"/>
                <w:kern w:val="0"/>
                <w:sz w:val="28"/>
                <w:szCs w:val="28"/>
              </w:rPr>
              <w:lastRenderedPageBreak/>
              <w:t>警方查獲各式新型毒品摻入各式零食</w:t>
            </w:r>
            <w:r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346B4" w:rsidRPr="009A2FD8" w:rsidTr="00284A01">
        <w:trPr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46B4" w:rsidRPr="009A2FD8" w:rsidRDefault="00F346B4" w:rsidP="00284A01">
            <w:pPr>
              <w:widowControl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照片-1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：外觀猶如糖果的「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梅片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」，其實是毒品</w:t>
            </w:r>
          </w:p>
        </w:tc>
      </w:tr>
      <w:tr w:rsidR="00F346B4" w:rsidRPr="009A2FD8" w:rsidTr="00047674">
        <w:trPr>
          <w:trHeight w:val="581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46B4" w:rsidRPr="009A2FD8" w:rsidRDefault="00F346B4" w:rsidP="00284A01">
            <w:pPr>
              <w:widowControl/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inline distT="0" distB="0" distL="0" distR="0" wp14:anchorId="67006B2B" wp14:editId="161C4EBA">
                  <wp:extent cx="5540991" cy="3275463"/>
                  <wp:effectExtent l="0" t="0" r="3175" b="1270"/>
                  <wp:docPr id="10" name="圖片 10" descr="C:\Users\USER\Pictures\新型態毒品\外觀猶如糖果的「梅片」，其實是毒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Pictures\新型態毒品\外觀猶如糖果的「梅片」，其實是毒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169" cy="3279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346B4" w:rsidRPr="009A2FD8" w:rsidTr="00284A01">
        <w:trPr>
          <w:trHeight w:val="536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346B4" w:rsidRPr="009A2FD8" w:rsidRDefault="00F346B4" w:rsidP="00284A01">
            <w:pPr>
              <w:widowControl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 w:rsidRPr="009A2FD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照片-2：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警方查獲梅子口味糖錠及混合式毒品「發泡罐」，又稱口紅</w:t>
            </w:r>
          </w:p>
        </w:tc>
      </w:tr>
      <w:tr w:rsidR="00F346B4" w:rsidRPr="009A2FD8" w:rsidTr="00284A01">
        <w:trPr>
          <w:trHeight w:val="5214"/>
          <w:jc w:val="center"/>
        </w:trPr>
        <w:tc>
          <w:tcPr>
            <w:tcW w:w="4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:rsidR="00F346B4" w:rsidRPr="009A2FD8" w:rsidRDefault="00F346B4" w:rsidP="00284A01">
            <w:pPr>
              <w:widowControl/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inline distT="0" distB="0" distL="0" distR="0">
                  <wp:extent cx="2643117" cy="3016155"/>
                  <wp:effectExtent l="0" t="0" r="5080" b="0"/>
                  <wp:docPr id="11" name="圖片 11" descr="C:\Users\USER\Pictures\新型態毒品\梅子口味糖錠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Pictures\新型態毒品\梅子口味糖錠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626" cy="303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8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:rsidR="00F346B4" w:rsidRPr="009A2FD8" w:rsidRDefault="00F346B4" w:rsidP="00284A01">
            <w:pPr>
              <w:jc w:val="center"/>
              <w:rPr>
                <w:rFonts w:ascii="細明體" w:eastAsia="細明體" w:hAnsi="細明體" w:cs="新細明體"/>
                <w:color w:val="7200E3"/>
                <w:kern w:val="0"/>
                <w:sz w:val="20"/>
                <w:szCs w:val="20"/>
              </w:rPr>
            </w:pPr>
            <w:r>
              <w:rPr>
                <w:rFonts w:ascii="細明體" w:eastAsia="細明體" w:hAnsi="細明體" w:cs="新細明體"/>
                <w:noProof/>
                <w:color w:val="7200E3"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2A45B2E" wp14:editId="364ADC16">
                  <wp:simplePos x="3943985" y="6141085"/>
                  <wp:positionH relativeFrom="margin">
                    <wp:posOffset>53975</wp:posOffset>
                  </wp:positionH>
                  <wp:positionV relativeFrom="margin">
                    <wp:posOffset>191770</wp:posOffset>
                  </wp:positionV>
                  <wp:extent cx="2933700" cy="3015615"/>
                  <wp:effectExtent l="0" t="0" r="0" b="0"/>
                  <wp:wrapSquare wrapText="bothSides"/>
                  <wp:docPr id="9" name="圖片 9" descr="C:\Users\USER\Pictures\新型態毒品\大麻毒餅乾2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新型態毒品\大麻毒餅乾2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301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346B4" w:rsidRPr="00F346B4" w:rsidRDefault="00F346B4"/>
    <w:sectPr w:rsidR="00F346B4" w:rsidRPr="00F346B4" w:rsidSect="006131C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43F" w:rsidRDefault="006F243F" w:rsidP="002F5FD6">
      <w:r>
        <w:separator/>
      </w:r>
    </w:p>
  </w:endnote>
  <w:endnote w:type="continuationSeparator" w:id="0">
    <w:p w:rsidR="006F243F" w:rsidRDefault="006F243F" w:rsidP="002F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43F" w:rsidRDefault="006F243F" w:rsidP="002F5FD6">
      <w:r>
        <w:separator/>
      </w:r>
    </w:p>
  </w:footnote>
  <w:footnote w:type="continuationSeparator" w:id="0">
    <w:p w:rsidR="006F243F" w:rsidRDefault="006F243F" w:rsidP="002F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6F3C"/>
    <w:multiLevelType w:val="hybridMultilevel"/>
    <w:tmpl w:val="BC70C892"/>
    <w:lvl w:ilvl="0" w:tplc="C8CCD5EE">
      <w:start w:val="1"/>
      <w:numFmt w:val="taiwaneseCountingThousand"/>
      <w:lvlText w:val="%1、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D8"/>
    <w:rsid w:val="00047674"/>
    <w:rsid w:val="00255D46"/>
    <w:rsid w:val="002F5FD6"/>
    <w:rsid w:val="003242B4"/>
    <w:rsid w:val="0036722E"/>
    <w:rsid w:val="00426722"/>
    <w:rsid w:val="005670C0"/>
    <w:rsid w:val="006131C5"/>
    <w:rsid w:val="006F243F"/>
    <w:rsid w:val="00794C48"/>
    <w:rsid w:val="009A2FD8"/>
    <w:rsid w:val="009F3400"/>
    <w:rsid w:val="00BD5174"/>
    <w:rsid w:val="00EC5831"/>
    <w:rsid w:val="00F346B4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2F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94C4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F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5F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5FD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2FD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94C4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F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F5F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F5F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F5F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</dc:creator>
  <cp:lastModifiedBy>USER</cp:lastModifiedBy>
  <cp:revision>3</cp:revision>
  <dcterms:created xsi:type="dcterms:W3CDTF">2016-04-13T00:51:00Z</dcterms:created>
  <dcterms:modified xsi:type="dcterms:W3CDTF">2016-04-13T00:51:00Z</dcterms:modified>
</cp:coreProperties>
</file>