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4D" w:rsidRPr="0060244D" w:rsidRDefault="0060244D" w:rsidP="00813FD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60244D">
        <w:rPr>
          <w:rFonts w:ascii="標楷體" w:eastAsia="標楷體" w:hAnsi="標楷體" w:hint="eastAsia"/>
          <w:sz w:val="26"/>
          <w:szCs w:val="26"/>
        </w:rPr>
        <w:t>平板電腦</w:t>
      </w:r>
      <w:r w:rsidR="00705C67">
        <w:rPr>
          <w:rFonts w:ascii="標楷體" w:eastAsia="標楷體" w:hAnsi="標楷體" w:hint="eastAsia"/>
          <w:sz w:val="26"/>
          <w:szCs w:val="26"/>
        </w:rPr>
        <w:t>課間活動的運用</w:t>
      </w:r>
      <w:r w:rsidR="00705C67">
        <w:rPr>
          <w:rFonts w:ascii="標楷體" w:eastAsia="標楷體" w:hAnsi="標楷體"/>
          <w:sz w:val="26"/>
          <w:szCs w:val="26"/>
        </w:rPr>
        <w:t>—</w:t>
      </w:r>
      <w:r w:rsidR="00705C67">
        <w:rPr>
          <w:rFonts w:ascii="標楷體" w:eastAsia="標楷體" w:hAnsi="標楷體" w:hint="eastAsia"/>
          <w:sz w:val="26"/>
          <w:szCs w:val="26"/>
        </w:rPr>
        <w:t>經驗分享</w:t>
      </w:r>
      <w:r w:rsidRPr="0060244D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1D47EE" w:rsidRDefault="001D47EE" w:rsidP="00813FD7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I. </w:t>
      </w:r>
      <w:r w:rsidR="0060244D" w:rsidRPr="0060244D">
        <w:rPr>
          <w:rFonts w:ascii="標楷體" w:eastAsia="標楷體" w:hAnsi="標楷體" w:hint="eastAsia"/>
          <w:sz w:val="26"/>
          <w:szCs w:val="26"/>
        </w:rPr>
        <w:t>注意事項</w:t>
      </w:r>
      <w:r w:rsidR="0060244D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60244D" w:rsidRDefault="001D47EE" w:rsidP="001D47EE">
      <w:pPr>
        <w:spacing w:line="360" w:lineRule="auto"/>
        <w:ind w:firstLineChars="100" w:firstLine="260"/>
        <w:rPr>
          <w:rFonts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</w:t>
      </w:r>
      <w:r w:rsidR="0060244D">
        <w:rPr>
          <w:rFonts w:ascii="標楷體" w:eastAsia="標楷體" w:hAnsi="標楷體" w:hint="eastAsia"/>
          <w:sz w:val="26"/>
          <w:szCs w:val="26"/>
        </w:rPr>
        <w:t>用</w:t>
      </w:r>
      <w:r w:rsidR="0060244D">
        <w:rPr>
          <w:rFonts w:eastAsia="標楷體" w:hint="eastAsia"/>
          <w:sz w:val="26"/>
          <w:szCs w:val="26"/>
        </w:rPr>
        <w:t>Chrome</w:t>
      </w:r>
      <w:r w:rsidR="0060244D">
        <w:rPr>
          <w:rFonts w:eastAsia="標楷體" w:hint="eastAsia"/>
          <w:sz w:val="26"/>
          <w:szCs w:val="26"/>
        </w:rPr>
        <w:t>才能在</w:t>
      </w:r>
      <w:r w:rsidR="0060244D">
        <w:rPr>
          <w:rFonts w:eastAsia="標楷體" w:hint="eastAsia"/>
          <w:sz w:val="26"/>
          <w:szCs w:val="26"/>
        </w:rPr>
        <w:t>learnmode</w:t>
      </w:r>
      <w:r w:rsidR="0060244D">
        <w:rPr>
          <w:rFonts w:eastAsia="標楷體" w:hint="eastAsia"/>
          <w:sz w:val="26"/>
          <w:szCs w:val="26"/>
        </w:rPr>
        <w:t>平台操作</w:t>
      </w:r>
      <w:r w:rsidR="00BB527B">
        <w:rPr>
          <w:rFonts w:eastAsia="標楷體" w:hint="eastAsia"/>
          <w:sz w:val="26"/>
          <w:szCs w:val="26"/>
        </w:rPr>
        <w:t>。</w:t>
      </w:r>
    </w:p>
    <w:p w:rsidR="0060244D" w:rsidRDefault="0060244D" w:rsidP="001D47EE">
      <w:pPr>
        <w:spacing w:line="360" w:lineRule="auto"/>
        <w:ind w:firstLineChars="100" w:firstLine="26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2. </w:t>
      </w:r>
      <w:r>
        <w:rPr>
          <w:rFonts w:eastAsia="標楷體" w:hint="eastAsia"/>
          <w:sz w:val="26"/>
          <w:szCs w:val="26"/>
        </w:rPr>
        <w:t>所有上傳的檔案都必須是</w:t>
      </w:r>
      <w:r>
        <w:rPr>
          <w:rFonts w:eastAsia="標楷體" w:hint="eastAsia"/>
          <w:sz w:val="26"/>
          <w:szCs w:val="26"/>
        </w:rPr>
        <w:t>PDF</w:t>
      </w:r>
      <w:r w:rsidR="00BB527B">
        <w:rPr>
          <w:rFonts w:eastAsia="標楷體" w:hint="eastAsia"/>
          <w:sz w:val="26"/>
          <w:szCs w:val="26"/>
        </w:rPr>
        <w:t>。</w:t>
      </w:r>
    </w:p>
    <w:p w:rsidR="001D47EE" w:rsidRDefault="001D47EE" w:rsidP="00813FD7">
      <w:pPr>
        <w:spacing w:line="360" w:lineRule="auto"/>
        <w:ind w:left="1430" w:hangingChars="550" w:hanging="143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II. </w:t>
      </w:r>
      <w:r w:rsidR="00705C67">
        <w:rPr>
          <w:rFonts w:eastAsia="標楷體" w:hint="eastAsia"/>
          <w:sz w:val="26"/>
          <w:szCs w:val="26"/>
        </w:rPr>
        <w:t>作法：</w:t>
      </w:r>
      <w:r w:rsidR="00705C67">
        <w:rPr>
          <w:rFonts w:eastAsia="標楷體" w:hint="eastAsia"/>
          <w:sz w:val="26"/>
          <w:szCs w:val="26"/>
        </w:rPr>
        <w:t xml:space="preserve">   </w:t>
      </w:r>
    </w:p>
    <w:p w:rsidR="00813FD7" w:rsidRPr="001D47EE" w:rsidRDefault="00700D5B" w:rsidP="001D47EE">
      <w:pPr>
        <w:pStyle w:val="a3"/>
        <w:numPr>
          <w:ilvl w:val="0"/>
          <w:numId w:val="5"/>
        </w:numPr>
        <w:spacing w:line="360" w:lineRule="auto"/>
        <w:ind w:leftChars="0"/>
        <w:rPr>
          <w:rFonts w:eastAsia="標楷體"/>
          <w:sz w:val="26"/>
          <w:szCs w:val="26"/>
        </w:rPr>
      </w:pPr>
      <w:r w:rsidRPr="001D47EE">
        <w:rPr>
          <w:rFonts w:eastAsia="標楷體" w:hint="eastAsia"/>
          <w:sz w:val="26"/>
          <w:szCs w:val="26"/>
        </w:rPr>
        <w:t>先</w:t>
      </w:r>
      <w:r w:rsidR="00813FD7" w:rsidRPr="001D47EE">
        <w:rPr>
          <w:rFonts w:eastAsia="標楷體" w:hint="eastAsia"/>
          <w:sz w:val="26"/>
          <w:szCs w:val="26"/>
        </w:rPr>
        <w:t>做</w:t>
      </w:r>
      <w:r w:rsidRPr="001D47EE">
        <w:rPr>
          <w:rFonts w:eastAsia="標楷體" w:hint="eastAsia"/>
          <w:sz w:val="26"/>
          <w:szCs w:val="26"/>
          <w:bdr w:val="single" w:sz="4" w:space="0" w:color="auto"/>
        </w:rPr>
        <w:t>課程章節</w:t>
      </w:r>
      <w:r w:rsidRPr="001D47EE">
        <w:rPr>
          <w:rFonts w:eastAsia="標楷體" w:hint="eastAsia"/>
          <w:sz w:val="26"/>
          <w:szCs w:val="26"/>
        </w:rPr>
        <w:t>，也就是要上的</w:t>
      </w:r>
      <w:r w:rsidR="00DF0417" w:rsidRPr="001D47EE">
        <w:rPr>
          <w:rFonts w:eastAsia="標楷體" w:hint="eastAsia"/>
          <w:sz w:val="26"/>
          <w:szCs w:val="26"/>
        </w:rPr>
        <w:t>課文，補充文章等</w:t>
      </w:r>
      <w:r w:rsidRPr="001D47EE">
        <w:rPr>
          <w:rFonts w:eastAsia="標楷體" w:hint="eastAsia"/>
          <w:sz w:val="26"/>
          <w:szCs w:val="26"/>
        </w:rPr>
        <w:t>要先轉成</w:t>
      </w:r>
      <w:r w:rsidRPr="001D47EE">
        <w:rPr>
          <w:rFonts w:eastAsia="標楷體" w:hint="eastAsia"/>
          <w:sz w:val="26"/>
          <w:szCs w:val="26"/>
        </w:rPr>
        <w:t>PDF</w:t>
      </w:r>
      <w:r w:rsidR="00705C67" w:rsidRPr="001D47EE">
        <w:rPr>
          <w:rFonts w:eastAsia="標楷體" w:hint="eastAsia"/>
          <w:sz w:val="26"/>
          <w:szCs w:val="26"/>
        </w:rPr>
        <w:t>，</w:t>
      </w:r>
      <w:r w:rsidR="00813FD7" w:rsidRPr="001D47EE">
        <w:rPr>
          <w:rFonts w:eastAsia="標楷體" w:hint="eastAsia"/>
          <w:sz w:val="26"/>
          <w:szCs w:val="26"/>
        </w:rPr>
        <w:t>上傳成課程章節。</w:t>
      </w:r>
    </w:p>
    <w:p w:rsidR="00705C67" w:rsidRDefault="001D47EE" w:rsidP="001D47EE">
      <w:pPr>
        <w:spacing w:line="360" w:lineRule="auto"/>
        <w:ind w:firstLineChars="100" w:firstLine="26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 w:rsidR="00813FD7">
        <w:rPr>
          <w:rFonts w:eastAsia="標楷體" w:hint="eastAsia"/>
          <w:sz w:val="26"/>
          <w:szCs w:val="26"/>
        </w:rPr>
        <w:t xml:space="preserve"> </w:t>
      </w:r>
      <w:r w:rsidR="00700D5B">
        <w:rPr>
          <w:rFonts w:eastAsia="標楷體" w:hint="eastAsia"/>
          <w:sz w:val="26"/>
          <w:szCs w:val="26"/>
        </w:rPr>
        <w:t>在課程章節裡加入</w:t>
      </w:r>
      <w:r w:rsidR="00700D5B" w:rsidRPr="00700D5B">
        <w:rPr>
          <w:rFonts w:eastAsia="標楷體" w:hint="eastAsia"/>
          <w:sz w:val="26"/>
          <w:szCs w:val="26"/>
          <w:bdr w:val="single" w:sz="4" w:space="0" w:color="auto"/>
        </w:rPr>
        <w:t>課間活動</w:t>
      </w:r>
      <w:r w:rsidR="00DF0417">
        <w:rPr>
          <w:rFonts w:eastAsia="標楷體" w:hint="eastAsia"/>
          <w:sz w:val="26"/>
          <w:szCs w:val="26"/>
        </w:rPr>
        <w:t>。</w:t>
      </w:r>
      <w:r w:rsidR="00700D5B">
        <w:rPr>
          <w:rFonts w:eastAsia="標楷體" w:hint="eastAsia"/>
          <w:sz w:val="26"/>
          <w:szCs w:val="26"/>
        </w:rPr>
        <w:t xml:space="preserve">         </w:t>
      </w:r>
    </w:p>
    <w:p w:rsidR="00546DF4" w:rsidRDefault="001D47EE" w:rsidP="001D47EE">
      <w:pPr>
        <w:spacing w:line="360" w:lineRule="auto"/>
        <w:ind w:leftChars="100" w:left="500" w:hangingChars="100" w:hanging="26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3. </w:t>
      </w:r>
      <w:r w:rsidR="00813FD7">
        <w:rPr>
          <w:rFonts w:eastAsia="標楷體" w:hint="eastAsia"/>
          <w:sz w:val="26"/>
          <w:szCs w:val="26"/>
        </w:rPr>
        <w:t>加入</w:t>
      </w:r>
      <w:r w:rsidR="00546DF4">
        <w:rPr>
          <w:rFonts w:eastAsia="標楷體" w:hint="eastAsia"/>
          <w:sz w:val="26"/>
          <w:szCs w:val="26"/>
        </w:rPr>
        <w:t>課間活動</w:t>
      </w:r>
      <w:r w:rsidR="00813FD7">
        <w:rPr>
          <w:rFonts w:eastAsia="標楷體" w:hint="eastAsia"/>
          <w:sz w:val="26"/>
          <w:szCs w:val="26"/>
        </w:rPr>
        <w:t>後，</w:t>
      </w:r>
      <w:r w:rsidR="00813FD7">
        <w:rPr>
          <w:rFonts w:eastAsia="標楷體" w:hint="eastAsia"/>
          <w:sz w:val="26"/>
          <w:szCs w:val="26"/>
        </w:rPr>
        <w:sym w:font="Wingdings 2" w:char="F06A"/>
      </w:r>
      <w:r w:rsidR="00813FD7">
        <w:rPr>
          <w:rFonts w:eastAsia="標楷體" w:hint="eastAsia"/>
          <w:sz w:val="26"/>
          <w:szCs w:val="26"/>
        </w:rPr>
        <w:t>命名</w:t>
      </w:r>
      <w:r w:rsidR="00813FD7">
        <w:rPr>
          <w:rFonts w:eastAsia="標楷體" w:hint="eastAsia"/>
          <w:sz w:val="26"/>
          <w:szCs w:val="26"/>
        </w:rPr>
        <w:t xml:space="preserve"> </w:t>
      </w:r>
      <w:r w:rsidR="00813FD7">
        <w:rPr>
          <w:rFonts w:eastAsia="標楷體" w:hint="eastAsia"/>
          <w:sz w:val="26"/>
          <w:szCs w:val="26"/>
        </w:rPr>
        <w:sym w:font="Wingdings 2" w:char="F06B"/>
      </w:r>
      <w:r w:rsidR="00813FD7">
        <w:rPr>
          <w:rFonts w:eastAsia="標楷體" w:hint="eastAsia"/>
          <w:sz w:val="26"/>
          <w:szCs w:val="26"/>
        </w:rPr>
        <w:t>輸入活動題目</w:t>
      </w:r>
      <w:r w:rsidR="00813FD7">
        <w:rPr>
          <w:rFonts w:eastAsia="標楷體" w:hint="eastAsia"/>
          <w:sz w:val="26"/>
          <w:szCs w:val="26"/>
        </w:rPr>
        <w:t xml:space="preserve"> </w:t>
      </w:r>
      <w:r w:rsidR="00813FD7">
        <w:rPr>
          <w:rFonts w:eastAsia="標楷體" w:hint="eastAsia"/>
          <w:sz w:val="26"/>
          <w:szCs w:val="26"/>
        </w:rPr>
        <w:sym w:font="Wingdings 2" w:char="F06C"/>
      </w:r>
      <w:r w:rsidR="00546DF4">
        <w:rPr>
          <w:rFonts w:eastAsia="標楷體" w:hint="eastAsia"/>
          <w:sz w:val="26"/>
          <w:szCs w:val="26"/>
        </w:rPr>
        <w:t>選擇題型</w:t>
      </w:r>
      <w:r>
        <w:rPr>
          <w:rFonts w:eastAsia="標楷體" w:hint="eastAsia"/>
          <w:sz w:val="26"/>
          <w:szCs w:val="26"/>
        </w:rPr>
        <w:t xml:space="preserve"> </w:t>
      </w:r>
      <w:r w:rsidR="00546DF4">
        <w:rPr>
          <w:rFonts w:eastAsia="標楷體" w:hint="eastAsia"/>
          <w:sz w:val="26"/>
          <w:szCs w:val="26"/>
        </w:rPr>
        <w:t>(</w:t>
      </w:r>
      <w:r w:rsidR="00546DF4">
        <w:rPr>
          <w:rFonts w:eastAsia="標楷體" w:hint="eastAsia"/>
          <w:sz w:val="26"/>
          <w:szCs w:val="26"/>
        </w:rPr>
        <w:t>塗鴉題，多選，單選，是非</w:t>
      </w:r>
      <w:r w:rsidR="00813FD7">
        <w:rPr>
          <w:rFonts w:eastAsia="標楷體" w:hint="eastAsia"/>
          <w:sz w:val="26"/>
          <w:szCs w:val="26"/>
        </w:rPr>
        <w:t>題</w:t>
      </w:r>
      <w:r w:rsidR="00546DF4">
        <w:rPr>
          <w:rFonts w:eastAsia="標楷體" w:hint="eastAsia"/>
          <w:sz w:val="26"/>
          <w:szCs w:val="26"/>
        </w:rPr>
        <w:t>)</w:t>
      </w:r>
      <w:r w:rsidR="00546DF4">
        <w:rPr>
          <w:rFonts w:eastAsia="標楷體" w:hint="eastAsia"/>
          <w:sz w:val="26"/>
          <w:szCs w:val="26"/>
        </w:rPr>
        <w:t>，</w:t>
      </w:r>
      <w:r w:rsidR="00813FD7">
        <w:rPr>
          <w:rFonts w:eastAsia="標楷體" w:hint="eastAsia"/>
          <w:sz w:val="26"/>
          <w:szCs w:val="26"/>
        </w:rPr>
        <w:sym w:font="Wingdings 2" w:char="F06D"/>
      </w:r>
      <w:r w:rsidR="00813FD7">
        <w:rPr>
          <w:rFonts w:eastAsia="標楷體" w:hint="eastAsia"/>
          <w:sz w:val="26"/>
          <w:szCs w:val="26"/>
        </w:rPr>
        <w:t>選擇是否設定答題時間</w:t>
      </w:r>
      <w:r w:rsidR="00813FD7">
        <w:rPr>
          <w:rFonts w:eastAsia="標楷體" w:hint="eastAsia"/>
          <w:sz w:val="26"/>
          <w:szCs w:val="26"/>
        </w:rPr>
        <w:t xml:space="preserve"> </w:t>
      </w:r>
      <w:r w:rsidR="00813FD7">
        <w:rPr>
          <w:rFonts w:eastAsia="標楷體" w:hint="eastAsia"/>
          <w:sz w:val="26"/>
          <w:szCs w:val="26"/>
        </w:rPr>
        <w:sym w:font="Wingdings 2" w:char="F06E"/>
      </w:r>
      <w:r w:rsidR="00546DF4">
        <w:rPr>
          <w:rFonts w:eastAsia="標楷體" w:hint="eastAsia"/>
          <w:sz w:val="26"/>
          <w:szCs w:val="26"/>
        </w:rPr>
        <w:t>送出。</w:t>
      </w:r>
    </w:p>
    <w:p w:rsidR="001D47EE" w:rsidRDefault="00813FD7" w:rsidP="001D47EE">
      <w:pPr>
        <w:spacing w:line="360" w:lineRule="auto"/>
        <w:ind w:firstLineChars="100" w:firstLine="26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※</w:t>
      </w:r>
      <w:r>
        <w:rPr>
          <w:rFonts w:eastAsia="標楷體" w:hint="eastAsia"/>
          <w:sz w:val="26"/>
          <w:szCs w:val="26"/>
        </w:rPr>
        <w:t xml:space="preserve"> </w:t>
      </w:r>
      <w:r w:rsidR="00546DF4">
        <w:rPr>
          <w:rFonts w:eastAsia="標楷體" w:hint="eastAsia"/>
          <w:sz w:val="26"/>
          <w:szCs w:val="26"/>
        </w:rPr>
        <w:t>活動題目的欄位有限，</w:t>
      </w:r>
      <w:r w:rsidR="00730783">
        <w:rPr>
          <w:rFonts w:eastAsia="標楷體" w:hint="eastAsia"/>
          <w:sz w:val="26"/>
          <w:szCs w:val="26"/>
        </w:rPr>
        <w:t>字數不可太多，</w:t>
      </w:r>
      <w:r w:rsidR="00546DF4">
        <w:rPr>
          <w:rFonts w:eastAsia="標楷體" w:hint="eastAsia"/>
          <w:sz w:val="26"/>
          <w:szCs w:val="26"/>
        </w:rPr>
        <w:t>輸入後最好至平板確認</w:t>
      </w:r>
      <w:r w:rsidR="00730783">
        <w:rPr>
          <w:rFonts w:eastAsia="標楷體" w:hint="eastAsia"/>
          <w:sz w:val="26"/>
          <w:szCs w:val="26"/>
        </w:rPr>
        <w:t>。</w:t>
      </w:r>
    </w:p>
    <w:p w:rsidR="00700D5B" w:rsidRDefault="00730783" w:rsidP="001D47EE">
      <w:pPr>
        <w:spacing w:line="360" w:lineRule="auto"/>
        <w:ind w:firstLineChars="250" w:firstLine="65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題目字數太多會被切掉</w:t>
      </w:r>
      <w:r>
        <w:rPr>
          <w:rFonts w:eastAsia="標楷體" w:hint="eastAsia"/>
          <w:sz w:val="26"/>
          <w:szCs w:val="26"/>
        </w:rPr>
        <w:t>)</w:t>
      </w:r>
    </w:p>
    <w:p w:rsidR="00730783" w:rsidRDefault="00813FD7" w:rsidP="001D47EE">
      <w:pPr>
        <w:spacing w:line="360" w:lineRule="auto"/>
        <w:ind w:firstLineChars="100" w:firstLine="26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4. </w:t>
      </w:r>
      <w:r>
        <w:rPr>
          <w:rFonts w:eastAsia="標楷體" w:hint="eastAsia"/>
          <w:sz w:val="26"/>
          <w:szCs w:val="26"/>
        </w:rPr>
        <w:t>學生答完題後</w:t>
      </w:r>
      <w:r w:rsidR="00730783">
        <w:rPr>
          <w:rFonts w:eastAsia="標楷體" w:hint="eastAsia"/>
          <w:sz w:val="26"/>
          <w:szCs w:val="26"/>
        </w:rPr>
        <w:t>看答題結果，可選幾位同學的回答給全班看。</w:t>
      </w:r>
      <w:r w:rsidR="00730783">
        <w:rPr>
          <w:rFonts w:eastAsia="標楷體" w:hint="eastAsia"/>
          <w:sz w:val="26"/>
          <w:szCs w:val="26"/>
        </w:rPr>
        <w:t xml:space="preserve"> </w:t>
      </w:r>
    </w:p>
    <w:p w:rsidR="00813FD7" w:rsidRDefault="001D47EE" w:rsidP="00813FD7">
      <w:pPr>
        <w:spacing w:line="360" w:lineRule="auto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III. </w:t>
      </w:r>
      <w:r w:rsidR="00813FD7">
        <w:rPr>
          <w:rFonts w:eastAsia="標楷體" w:hint="eastAsia"/>
          <w:sz w:val="26"/>
          <w:szCs w:val="26"/>
        </w:rPr>
        <w:t>課間活動的</w:t>
      </w:r>
      <w:r w:rsidR="00813FD7" w:rsidRPr="00870C8C">
        <w:rPr>
          <w:rFonts w:eastAsia="標楷體" w:hint="eastAsia"/>
          <w:b/>
          <w:sz w:val="26"/>
          <w:szCs w:val="26"/>
          <w:u w:val="single"/>
        </w:rPr>
        <w:t>問題</w:t>
      </w:r>
      <w:r w:rsidR="00813FD7">
        <w:rPr>
          <w:rFonts w:eastAsia="標楷體" w:hint="eastAsia"/>
          <w:sz w:val="26"/>
          <w:szCs w:val="26"/>
        </w:rPr>
        <w:t>：</w:t>
      </w:r>
    </w:p>
    <w:p w:rsidR="00813FD7" w:rsidRPr="001D47EE" w:rsidRDefault="007221AB" w:rsidP="001D47EE">
      <w:pPr>
        <w:pStyle w:val="a3"/>
        <w:numPr>
          <w:ilvl w:val="0"/>
          <w:numId w:val="6"/>
        </w:numPr>
        <w:spacing w:line="360" w:lineRule="auto"/>
        <w:ind w:leftChars="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平板裝置</w:t>
      </w:r>
      <w:r w:rsidR="00813FD7" w:rsidRPr="001D47EE">
        <w:rPr>
          <w:rFonts w:eastAsia="標楷體" w:hint="eastAsia"/>
          <w:sz w:val="26"/>
          <w:szCs w:val="26"/>
        </w:rPr>
        <w:t>問題</w:t>
      </w:r>
      <w:r w:rsidR="00870C8C" w:rsidRPr="001D47EE">
        <w:rPr>
          <w:rFonts w:eastAsia="標楷體" w:hint="eastAsia"/>
          <w:sz w:val="26"/>
          <w:szCs w:val="26"/>
        </w:rPr>
        <w:t>：</w:t>
      </w:r>
      <w:r w:rsidR="00813FD7">
        <w:rPr>
          <w:rFonts w:hint="eastAsia"/>
        </w:rPr>
        <w:sym w:font="Wingdings 2" w:char="F06A"/>
      </w:r>
      <w:r w:rsidR="00813FD7" w:rsidRPr="001D47EE">
        <w:rPr>
          <w:rFonts w:eastAsia="標楷體" w:hint="eastAsia"/>
          <w:sz w:val="26"/>
          <w:szCs w:val="26"/>
        </w:rPr>
        <w:t>平板送修，無法參與</w:t>
      </w:r>
      <w:r w:rsidR="00813FD7" w:rsidRPr="001D47EE">
        <w:rPr>
          <w:rFonts w:eastAsia="標楷體" w:hint="eastAsia"/>
          <w:sz w:val="26"/>
          <w:szCs w:val="26"/>
        </w:rPr>
        <w:t xml:space="preserve"> </w:t>
      </w:r>
      <w:r w:rsidR="00813FD7">
        <w:rPr>
          <w:rFonts w:hint="eastAsia"/>
        </w:rPr>
        <w:sym w:font="Wingdings 2" w:char="F06B"/>
      </w:r>
      <w:r w:rsidR="009A6F4C" w:rsidRPr="001D47EE">
        <w:rPr>
          <w:rFonts w:eastAsia="標楷體" w:hint="eastAsia"/>
          <w:sz w:val="26"/>
          <w:szCs w:val="26"/>
        </w:rPr>
        <w:t>畫筆無法使用</w:t>
      </w:r>
    </w:p>
    <w:p w:rsidR="007221AB" w:rsidRDefault="009A6F4C" w:rsidP="009A6F4C">
      <w:pPr>
        <w:pStyle w:val="a3"/>
        <w:spacing w:line="360" w:lineRule="auto"/>
        <w:ind w:leftChars="0" w:left="130" w:hangingChars="50" w:hanging="13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     </w:t>
      </w:r>
      <w:r w:rsidR="007221AB">
        <w:rPr>
          <w:rFonts w:eastAsia="標楷體" w:hint="eastAsia"/>
          <w:sz w:val="26"/>
          <w:szCs w:val="26"/>
        </w:rPr>
        <w:t xml:space="preserve">    </w:t>
      </w:r>
      <w:r>
        <w:rPr>
          <w:rFonts w:eastAsia="標楷體" w:hint="eastAsia"/>
          <w:sz w:val="26"/>
          <w:szCs w:val="26"/>
        </w:rPr>
        <w:sym w:font="Wingdings 2" w:char="F06C"/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少數學生下載內容速度較慢，以致無法與老師同</w:t>
      </w:r>
    </w:p>
    <w:p w:rsidR="009A6F4C" w:rsidRDefault="009A6F4C" w:rsidP="007221AB">
      <w:pPr>
        <w:pStyle w:val="a3"/>
        <w:spacing w:line="360" w:lineRule="auto"/>
        <w:ind w:leftChars="50" w:left="120" w:firstLineChars="900" w:firstLine="234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步</w:t>
      </w:r>
      <w:r w:rsidR="007221AB">
        <w:rPr>
          <w:rFonts w:eastAsia="標楷體" w:hint="eastAsia"/>
          <w:sz w:val="26"/>
          <w:szCs w:val="26"/>
        </w:rPr>
        <w:t xml:space="preserve"> </w:t>
      </w:r>
      <w:r w:rsidR="007221AB">
        <w:rPr>
          <w:rFonts w:eastAsia="標楷體" w:hint="eastAsia"/>
          <w:sz w:val="26"/>
          <w:szCs w:val="26"/>
        </w:rPr>
        <w:sym w:font="Wingdings 2" w:char="F06D"/>
      </w:r>
      <w:r w:rsidR="007221AB">
        <w:rPr>
          <w:rFonts w:eastAsia="標楷體" w:hint="eastAsia"/>
          <w:sz w:val="26"/>
          <w:szCs w:val="26"/>
        </w:rPr>
        <w:t>沒帶</w:t>
      </w:r>
    </w:p>
    <w:p w:rsidR="00FF28BE" w:rsidRDefault="009A6F4C" w:rsidP="009A6F4C">
      <w:pPr>
        <w:pStyle w:val="a3"/>
        <w:spacing w:line="360" w:lineRule="auto"/>
        <w:ind w:leftChars="0" w:left="2210" w:hangingChars="850" w:hanging="221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</w:t>
      </w:r>
      <w:r w:rsidR="001D47EE">
        <w:rPr>
          <w:rFonts w:eastAsia="標楷體" w:hint="eastAsia"/>
          <w:sz w:val="26"/>
          <w:szCs w:val="26"/>
        </w:rPr>
        <w:t>s</w:t>
      </w:r>
      <w:r>
        <w:rPr>
          <w:rFonts w:eastAsia="標楷體" w:hint="eastAsia"/>
          <w:sz w:val="26"/>
          <w:szCs w:val="26"/>
        </w:rPr>
        <w:t xml:space="preserve">olution: </w:t>
      </w:r>
      <w:r>
        <w:rPr>
          <w:rFonts w:eastAsia="標楷體" w:hint="eastAsia"/>
          <w:sz w:val="26"/>
          <w:szCs w:val="26"/>
        </w:rPr>
        <w:t>要學生確定平板在上課前能處於良好使用狀態</w:t>
      </w:r>
      <w:r w:rsidR="00FF28BE">
        <w:rPr>
          <w:rFonts w:eastAsia="標楷體" w:hint="eastAsia"/>
          <w:sz w:val="26"/>
          <w:szCs w:val="26"/>
        </w:rPr>
        <w:t>(</w:t>
      </w:r>
      <w:r w:rsidR="00FF28BE">
        <w:rPr>
          <w:rFonts w:eastAsia="標楷體" w:hint="eastAsia"/>
          <w:sz w:val="26"/>
          <w:szCs w:val="26"/>
        </w:rPr>
        <w:t>要充電</w:t>
      </w:r>
      <w:r w:rsidR="00FF28BE"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，機</w:t>
      </w:r>
    </w:p>
    <w:p w:rsidR="009A6F4C" w:rsidRPr="00FF28BE" w:rsidRDefault="009A6F4C" w:rsidP="00FF28BE">
      <w:pPr>
        <w:pStyle w:val="a3"/>
        <w:spacing w:line="360" w:lineRule="auto"/>
        <w:ind w:leftChars="750" w:left="2060" w:hangingChars="100" w:hanging="26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械</w:t>
      </w:r>
      <w:r w:rsidR="001D47EE">
        <w:rPr>
          <w:rFonts w:eastAsia="標楷體" w:hint="eastAsia"/>
          <w:sz w:val="26"/>
          <w:szCs w:val="26"/>
        </w:rPr>
        <w:t>問題</w:t>
      </w:r>
      <w:r w:rsidR="001D47EE" w:rsidRPr="00FF28BE">
        <w:rPr>
          <w:rFonts w:eastAsia="標楷體" w:hint="eastAsia"/>
          <w:sz w:val="26"/>
          <w:szCs w:val="26"/>
        </w:rPr>
        <w:t>可能要找邱老師協助</w:t>
      </w:r>
      <w:r w:rsidRPr="00FF28BE">
        <w:rPr>
          <w:rFonts w:eastAsia="標楷體" w:hint="eastAsia"/>
          <w:sz w:val="26"/>
          <w:szCs w:val="26"/>
        </w:rPr>
        <w:t>。</w:t>
      </w:r>
    </w:p>
    <w:p w:rsidR="009A6F4C" w:rsidRPr="001D47EE" w:rsidRDefault="009A6F4C" w:rsidP="001D47EE">
      <w:pPr>
        <w:pStyle w:val="a3"/>
        <w:numPr>
          <w:ilvl w:val="0"/>
          <w:numId w:val="6"/>
        </w:numPr>
        <w:spacing w:line="360" w:lineRule="auto"/>
        <w:ind w:leftChars="0"/>
        <w:rPr>
          <w:rFonts w:eastAsia="標楷體"/>
          <w:sz w:val="26"/>
          <w:szCs w:val="26"/>
        </w:rPr>
      </w:pPr>
      <w:r w:rsidRPr="001D47EE">
        <w:rPr>
          <w:rFonts w:eastAsia="標楷體" w:hint="eastAsia"/>
          <w:sz w:val="26"/>
          <w:szCs w:val="26"/>
        </w:rPr>
        <w:t>時間問題：能引發學習動機，但較耗時</w:t>
      </w:r>
      <w:r w:rsidR="00870C8C" w:rsidRPr="001D47EE">
        <w:rPr>
          <w:rFonts w:eastAsia="標楷體" w:hint="eastAsia"/>
          <w:sz w:val="26"/>
          <w:szCs w:val="26"/>
        </w:rPr>
        <w:t>。</w:t>
      </w:r>
    </w:p>
    <w:p w:rsidR="009A6F4C" w:rsidRDefault="001D47EE" w:rsidP="00F6026A">
      <w:pPr>
        <w:spacing w:line="360" w:lineRule="auto"/>
        <w:ind w:leftChars="250" w:left="2160" w:hangingChars="600" w:hanging="156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s</w:t>
      </w:r>
      <w:r w:rsidR="009A6F4C">
        <w:rPr>
          <w:rFonts w:eastAsia="標楷體" w:hint="eastAsia"/>
          <w:sz w:val="26"/>
          <w:szCs w:val="26"/>
        </w:rPr>
        <w:t xml:space="preserve">olution: </w:t>
      </w:r>
      <w:r w:rsidR="00F6026A">
        <w:rPr>
          <w:rFonts w:eastAsia="標楷體" w:hint="eastAsia"/>
          <w:sz w:val="26"/>
          <w:szCs w:val="26"/>
        </w:rPr>
        <w:t xml:space="preserve"> </w:t>
      </w:r>
      <w:r w:rsidR="009A6F4C">
        <w:rPr>
          <w:rFonts w:eastAsia="標楷體" w:hint="eastAsia"/>
          <w:sz w:val="26"/>
          <w:szCs w:val="26"/>
        </w:rPr>
        <w:sym w:font="Wingdings 2" w:char="F06A"/>
      </w:r>
      <w:r w:rsidR="00F6026A">
        <w:rPr>
          <w:rFonts w:eastAsia="標楷體" w:hint="eastAsia"/>
          <w:sz w:val="26"/>
          <w:szCs w:val="26"/>
        </w:rPr>
        <w:t xml:space="preserve"> </w:t>
      </w:r>
      <w:r w:rsidR="00F6026A">
        <w:rPr>
          <w:rFonts w:eastAsia="標楷體" w:hint="eastAsia"/>
          <w:sz w:val="26"/>
          <w:szCs w:val="26"/>
        </w:rPr>
        <w:t>塗鴉題若屬開放式回答，</w:t>
      </w:r>
      <w:r w:rsidR="009A6F4C">
        <w:rPr>
          <w:rFonts w:eastAsia="標楷體" w:hint="eastAsia"/>
          <w:sz w:val="26"/>
          <w:szCs w:val="26"/>
        </w:rPr>
        <w:t>題目</w:t>
      </w:r>
      <w:r w:rsidR="00F6026A">
        <w:rPr>
          <w:rFonts w:eastAsia="標楷體" w:hint="eastAsia"/>
          <w:sz w:val="26"/>
          <w:szCs w:val="26"/>
        </w:rPr>
        <w:t>的設計盡量</w:t>
      </w:r>
      <w:r w:rsidR="00870C8C">
        <w:rPr>
          <w:rFonts w:eastAsia="標楷體" w:hint="eastAsia"/>
          <w:sz w:val="26"/>
          <w:szCs w:val="26"/>
        </w:rPr>
        <w:t>讓學生</w:t>
      </w:r>
      <w:r w:rsidR="00870C8C" w:rsidRPr="00870C8C">
        <w:rPr>
          <w:rFonts w:eastAsia="標楷體" w:hint="eastAsia"/>
          <w:sz w:val="26"/>
          <w:szCs w:val="26"/>
          <w:u w:val="single"/>
        </w:rPr>
        <w:t>在框架裡自由發揮</w:t>
      </w:r>
      <w:r w:rsidR="00870C8C">
        <w:rPr>
          <w:rFonts w:eastAsia="標楷體" w:hint="eastAsia"/>
          <w:sz w:val="26"/>
          <w:szCs w:val="26"/>
        </w:rPr>
        <w:t>。</w:t>
      </w:r>
    </w:p>
    <w:p w:rsidR="00F6026A" w:rsidRDefault="00870C8C" w:rsidP="00870C8C">
      <w:pPr>
        <w:spacing w:line="360" w:lineRule="auto"/>
        <w:ind w:left="2730" w:hangingChars="1050" w:hanging="273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</w:t>
      </w:r>
      <w:r w:rsidR="00F6026A">
        <w:rPr>
          <w:rFonts w:eastAsia="標楷體" w:hint="eastAsia"/>
          <w:sz w:val="26"/>
          <w:szCs w:val="26"/>
        </w:rPr>
        <w:t xml:space="preserve">      </w:t>
      </w:r>
      <w:r>
        <w:rPr>
          <w:rFonts w:eastAsia="標楷體" w:hint="eastAsia"/>
          <w:sz w:val="26"/>
          <w:szCs w:val="26"/>
        </w:rPr>
        <w:t>例：</w:t>
      </w:r>
      <w:r>
        <w:rPr>
          <w:rFonts w:eastAsia="標楷體" w:hint="eastAsia"/>
          <w:sz w:val="26"/>
          <w:szCs w:val="26"/>
        </w:rPr>
        <w:t>When I saw (sth. of a par</w:t>
      </w:r>
      <w:r w:rsidR="00F6026A">
        <w:rPr>
          <w:rFonts w:eastAsia="標楷體" w:hint="eastAsia"/>
          <w:sz w:val="26"/>
          <w:szCs w:val="26"/>
        </w:rPr>
        <w:t xml:space="preserve">ticular color), I felt a sudden </w:t>
      </w:r>
    </w:p>
    <w:p w:rsidR="00870C8C" w:rsidRDefault="00870C8C" w:rsidP="00F6026A">
      <w:pPr>
        <w:spacing w:line="360" w:lineRule="auto"/>
        <w:ind w:leftChars="1050" w:left="2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urge to V</w:t>
      </w:r>
      <w:r>
        <w:rPr>
          <w:rFonts w:eastAsia="標楷體"/>
          <w:sz w:val="26"/>
          <w:szCs w:val="26"/>
        </w:rPr>
        <w:t>…</w:t>
      </w:r>
      <w:r w:rsidR="00F6026A">
        <w:rPr>
          <w:rFonts w:eastAsia="標楷體" w:hint="eastAsia"/>
          <w:sz w:val="26"/>
          <w:szCs w:val="26"/>
        </w:rPr>
        <w:t>(</w:t>
      </w:r>
      <w:r w:rsidR="00F6026A">
        <w:rPr>
          <w:rFonts w:eastAsia="標楷體" w:hint="eastAsia"/>
          <w:sz w:val="26"/>
          <w:szCs w:val="26"/>
        </w:rPr>
        <w:t>三民</w:t>
      </w:r>
      <w:r w:rsidR="00F6026A">
        <w:rPr>
          <w:rFonts w:eastAsia="標楷體" w:hint="eastAsia"/>
          <w:sz w:val="26"/>
          <w:szCs w:val="26"/>
        </w:rPr>
        <w:t>Book 2  Lesson 4  A Colorful Life)</w:t>
      </w:r>
    </w:p>
    <w:p w:rsidR="00F6026A" w:rsidRDefault="00F6026A" w:rsidP="00870C8C">
      <w:pPr>
        <w:spacing w:line="360" w:lineRule="auto"/>
        <w:ind w:left="2730" w:hangingChars="1050" w:hanging="273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    </w:t>
      </w:r>
      <w:r w:rsidR="00870C8C">
        <w:rPr>
          <w:rFonts w:eastAsia="標楷體" w:hint="eastAsia"/>
          <w:sz w:val="26"/>
          <w:szCs w:val="26"/>
        </w:rPr>
        <w:sym w:font="Wingdings 2" w:char="F06B"/>
      </w:r>
      <w:r w:rsidR="00870C8C">
        <w:rPr>
          <w:rFonts w:eastAsia="標楷體" w:hint="eastAsia"/>
          <w:sz w:val="26"/>
          <w:szCs w:val="26"/>
        </w:rPr>
        <w:t>在每次月考範圍中選好要做平板活動的課，並將活動設</w:t>
      </w:r>
    </w:p>
    <w:p w:rsidR="00D36907" w:rsidRDefault="00870C8C" w:rsidP="00F91873">
      <w:pPr>
        <w:spacing w:line="360" w:lineRule="auto"/>
        <w:ind w:leftChars="850" w:left="256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計好，</w:t>
      </w:r>
      <w:r w:rsidR="001D47EE">
        <w:rPr>
          <w:rFonts w:eastAsia="標楷體" w:hint="eastAsia"/>
          <w:sz w:val="26"/>
          <w:szCs w:val="26"/>
        </w:rPr>
        <w:t>建議先上這些課，或至少避免月考前一週上。</w:t>
      </w:r>
    </w:p>
    <w:p w:rsidR="002F223C" w:rsidRDefault="002F223C" w:rsidP="002F223C">
      <w:pPr>
        <w:spacing w:line="360" w:lineRule="auto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 xml:space="preserve">   3. </w:t>
      </w:r>
      <w:r>
        <w:rPr>
          <w:rFonts w:eastAsia="標楷體" w:hint="eastAsia"/>
          <w:sz w:val="26"/>
          <w:szCs w:val="26"/>
        </w:rPr>
        <w:t>資料存留問題：課文講解及補充若都</w:t>
      </w:r>
      <w:r w:rsidR="00494FDE">
        <w:rPr>
          <w:rFonts w:eastAsia="標楷體" w:hint="eastAsia"/>
          <w:sz w:val="26"/>
          <w:szCs w:val="26"/>
        </w:rPr>
        <w:t>在</w:t>
      </w:r>
      <w:r w:rsidR="00494FDE" w:rsidRPr="00494FDE">
        <w:rPr>
          <w:rFonts w:eastAsia="標楷體" w:hint="eastAsia"/>
          <w:sz w:val="26"/>
          <w:szCs w:val="26"/>
          <w:bdr w:val="single" w:sz="4" w:space="0" w:color="auto"/>
        </w:rPr>
        <w:t>課程章節</w:t>
      </w:r>
      <w:r w:rsidR="00494FDE">
        <w:rPr>
          <w:rFonts w:eastAsia="標楷體" w:hint="eastAsia"/>
          <w:sz w:val="26"/>
          <w:szCs w:val="26"/>
        </w:rPr>
        <w:t>裡</w:t>
      </w:r>
      <w:r>
        <w:rPr>
          <w:rFonts w:eastAsia="標楷體" w:hint="eastAsia"/>
          <w:sz w:val="26"/>
          <w:szCs w:val="26"/>
        </w:rPr>
        <w:t>進行，</w:t>
      </w:r>
      <w:r w:rsidR="00494FDE">
        <w:rPr>
          <w:rFonts w:eastAsia="標楷體" w:hint="eastAsia"/>
          <w:sz w:val="26"/>
          <w:szCs w:val="26"/>
        </w:rPr>
        <w:t>但同步教</w:t>
      </w:r>
    </w:p>
    <w:p w:rsidR="00494FDE" w:rsidRDefault="00494FDE" w:rsidP="00494FDE">
      <w:pPr>
        <w:spacing w:line="360" w:lineRule="auto"/>
        <w:ind w:left="2600" w:hangingChars="1000" w:hanging="260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          </w:t>
      </w:r>
      <w:r>
        <w:rPr>
          <w:rFonts w:eastAsia="標楷體" w:hint="eastAsia"/>
          <w:sz w:val="26"/>
          <w:szCs w:val="26"/>
        </w:rPr>
        <w:t>學的功能會讓老師進入下一頁時，學生也同步進入下一頁，上一頁的資料因此消失。</w:t>
      </w:r>
    </w:p>
    <w:p w:rsidR="00494FDE" w:rsidRDefault="00494FDE" w:rsidP="00494FDE">
      <w:pPr>
        <w:spacing w:line="360" w:lineRule="auto"/>
        <w:ind w:left="2600" w:hangingChars="1000" w:hanging="260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solution: </w:t>
      </w:r>
      <w:r>
        <w:rPr>
          <w:rFonts w:eastAsia="標楷體" w:hint="eastAsia"/>
          <w:sz w:val="26"/>
          <w:szCs w:val="26"/>
        </w:rPr>
        <w:t>提醒學生務必將要留存的頁面</w:t>
      </w:r>
      <w:r w:rsidRPr="00494FDE">
        <w:rPr>
          <w:rFonts w:eastAsia="標楷體" w:hint="eastAsia"/>
          <w:sz w:val="26"/>
          <w:szCs w:val="26"/>
          <w:bdr w:val="single" w:sz="4" w:space="0" w:color="auto"/>
        </w:rPr>
        <w:t>擷取資料</w:t>
      </w:r>
      <w:r>
        <w:rPr>
          <w:rFonts w:eastAsia="標楷體" w:hint="eastAsia"/>
          <w:sz w:val="26"/>
          <w:szCs w:val="26"/>
          <w:bdr w:val="single" w:sz="4" w:space="0" w:color="auto"/>
        </w:rPr>
        <w:t>(</w:t>
      </w:r>
      <w:r>
        <w:rPr>
          <w:rFonts w:eastAsia="標楷體" w:hint="eastAsia"/>
          <w:sz w:val="26"/>
          <w:szCs w:val="26"/>
          <w:bdr w:val="single" w:sz="4" w:space="0" w:color="auto"/>
        </w:rPr>
        <w:t>擷圖</w:t>
      </w:r>
      <w:r>
        <w:rPr>
          <w:rFonts w:eastAsia="標楷體" w:hint="eastAsia"/>
          <w:sz w:val="26"/>
          <w:szCs w:val="26"/>
          <w:bdr w:val="single" w:sz="4" w:space="0" w:color="auto"/>
        </w:rPr>
        <w:t>)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，並儲存，</w:t>
      </w:r>
    </w:p>
    <w:p w:rsidR="00494FDE" w:rsidRPr="00494FDE" w:rsidRDefault="00494FDE" w:rsidP="00494FDE">
      <w:pPr>
        <w:spacing w:line="360" w:lineRule="auto"/>
        <w:ind w:leftChars="800" w:left="244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所擷取的資料會被存在</w:t>
      </w:r>
      <w:r>
        <w:rPr>
          <w:rFonts w:eastAsia="標楷體" w:hint="eastAsia"/>
          <w:sz w:val="26"/>
          <w:szCs w:val="26"/>
        </w:rPr>
        <w:t>APPS</w:t>
      </w:r>
      <w:r>
        <w:rPr>
          <w:rFonts w:eastAsia="標楷體" w:hint="eastAsia"/>
          <w:sz w:val="26"/>
          <w:szCs w:val="26"/>
        </w:rPr>
        <w:t>的</w:t>
      </w:r>
      <w:r w:rsidRPr="00494FDE">
        <w:rPr>
          <w:rFonts w:eastAsia="標楷體" w:hint="eastAsia"/>
          <w:sz w:val="26"/>
          <w:szCs w:val="26"/>
          <w:bdr w:val="single" w:sz="4" w:space="0" w:color="auto"/>
        </w:rPr>
        <w:t>記事</w:t>
      </w:r>
      <w:r>
        <w:rPr>
          <w:rFonts w:eastAsia="標楷體" w:hint="eastAsia"/>
          <w:sz w:val="26"/>
          <w:szCs w:val="26"/>
        </w:rPr>
        <w:t>中。</w:t>
      </w:r>
    </w:p>
    <w:p w:rsidR="00D54FD1" w:rsidRDefault="00D54FD1" w:rsidP="00D54FD1">
      <w:pPr>
        <w:spacing w:line="360" w:lineRule="auto"/>
        <w:ind w:left="2730" w:hangingChars="1050" w:hanging="273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IV. </w:t>
      </w:r>
      <w:r>
        <w:rPr>
          <w:rFonts w:eastAsia="標楷體" w:hint="eastAsia"/>
          <w:sz w:val="26"/>
          <w:szCs w:val="26"/>
        </w:rPr>
        <w:t>課間活動的</w:t>
      </w:r>
      <w:r>
        <w:rPr>
          <w:rFonts w:eastAsia="標楷體" w:hint="eastAsia"/>
          <w:b/>
          <w:sz w:val="26"/>
          <w:szCs w:val="26"/>
          <w:u w:val="single"/>
        </w:rPr>
        <w:t>優點</w:t>
      </w:r>
      <w:r>
        <w:rPr>
          <w:rFonts w:eastAsia="標楷體" w:hint="eastAsia"/>
          <w:sz w:val="26"/>
          <w:szCs w:val="26"/>
        </w:rPr>
        <w:t>：</w:t>
      </w:r>
    </w:p>
    <w:p w:rsidR="00111E24" w:rsidRDefault="00D54FD1" w:rsidP="00D54FD1">
      <w:pPr>
        <w:pStyle w:val="a3"/>
        <w:numPr>
          <w:ilvl w:val="0"/>
          <w:numId w:val="7"/>
        </w:numPr>
        <w:spacing w:line="360" w:lineRule="auto"/>
        <w:ind w:leftChars="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同步教學：</w:t>
      </w:r>
      <w:r w:rsidR="007271E5">
        <w:rPr>
          <w:rFonts w:eastAsia="標楷體" w:hint="eastAsia"/>
          <w:sz w:val="26"/>
          <w:szCs w:val="26"/>
        </w:rPr>
        <w:t>老師的平板畫面與學生同步</w:t>
      </w:r>
      <w:r w:rsidR="00111E24">
        <w:rPr>
          <w:rFonts w:eastAsia="標楷體" w:hint="eastAsia"/>
          <w:sz w:val="26"/>
          <w:szCs w:val="26"/>
        </w:rPr>
        <w:t>(</w:t>
      </w:r>
      <w:r w:rsidR="00111E24">
        <w:rPr>
          <w:rFonts w:eastAsia="標楷體" w:hint="eastAsia"/>
          <w:sz w:val="26"/>
          <w:szCs w:val="26"/>
        </w:rPr>
        <w:t>學生無法更動畫面</w:t>
      </w:r>
      <w:r w:rsidR="00111E24">
        <w:rPr>
          <w:rFonts w:eastAsia="標楷體" w:hint="eastAsia"/>
          <w:sz w:val="26"/>
          <w:szCs w:val="26"/>
        </w:rPr>
        <w:t>)</w:t>
      </w:r>
      <w:r w:rsidR="007271E5">
        <w:rPr>
          <w:rFonts w:eastAsia="標楷體" w:hint="eastAsia"/>
          <w:sz w:val="26"/>
          <w:szCs w:val="26"/>
        </w:rPr>
        <w:t>，</w:t>
      </w:r>
      <w:r w:rsidR="00FF28BE">
        <w:rPr>
          <w:rFonts w:eastAsia="標楷體" w:hint="eastAsia"/>
          <w:sz w:val="26"/>
          <w:szCs w:val="26"/>
        </w:rPr>
        <w:t>老師用</w:t>
      </w:r>
    </w:p>
    <w:p w:rsidR="00073DF9" w:rsidRDefault="00111E24" w:rsidP="00111E24">
      <w:pPr>
        <w:pStyle w:val="a3"/>
        <w:spacing w:line="360" w:lineRule="auto"/>
        <w:ind w:leftChars="0" w:left="735" w:firstLineChars="350" w:firstLine="91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="00FF28BE">
        <w:rPr>
          <w:rFonts w:eastAsia="標楷體" w:hint="eastAsia"/>
          <w:sz w:val="26"/>
          <w:szCs w:val="26"/>
        </w:rPr>
        <w:t>畫筆寫的東西也同</w:t>
      </w:r>
      <w:r w:rsidR="007271E5" w:rsidRPr="00111E24">
        <w:rPr>
          <w:rFonts w:eastAsia="標楷體" w:hint="eastAsia"/>
          <w:sz w:val="26"/>
          <w:szCs w:val="26"/>
        </w:rPr>
        <w:t>步出現在學生的平板上，</w:t>
      </w:r>
      <w:r w:rsidR="00073DF9">
        <w:rPr>
          <w:rFonts w:eastAsia="標楷體" w:hint="eastAsia"/>
          <w:sz w:val="26"/>
          <w:szCs w:val="26"/>
        </w:rPr>
        <w:t>學生較不容</w:t>
      </w:r>
    </w:p>
    <w:p w:rsidR="00D54FD1" w:rsidRPr="00111E24" w:rsidRDefault="00073DF9" w:rsidP="00073DF9">
      <w:pPr>
        <w:pStyle w:val="a3"/>
        <w:spacing w:line="360" w:lineRule="auto"/>
        <w:ind w:leftChars="0" w:left="735" w:firstLineChars="500" w:firstLine="130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易分心</w:t>
      </w:r>
      <w:r w:rsidR="007271E5" w:rsidRPr="00111E24">
        <w:rPr>
          <w:rFonts w:eastAsia="標楷體" w:hint="eastAsia"/>
          <w:sz w:val="26"/>
          <w:szCs w:val="26"/>
        </w:rPr>
        <w:t>。</w:t>
      </w:r>
    </w:p>
    <w:p w:rsidR="001E1830" w:rsidRDefault="00D54FD1" w:rsidP="00D54FD1">
      <w:pPr>
        <w:pStyle w:val="a3"/>
        <w:numPr>
          <w:ilvl w:val="0"/>
          <w:numId w:val="7"/>
        </w:numPr>
        <w:spacing w:line="360" w:lineRule="auto"/>
        <w:ind w:leftChars="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立即回應</w:t>
      </w:r>
      <w:r w:rsidR="007271E5">
        <w:rPr>
          <w:rFonts w:eastAsia="標楷體" w:hint="eastAsia"/>
          <w:sz w:val="26"/>
          <w:szCs w:val="26"/>
        </w:rPr>
        <w:t>：課間活動的問題可限時作答，</w:t>
      </w:r>
      <w:r w:rsidR="002874E0">
        <w:rPr>
          <w:rFonts w:eastAsia="標楷體" w:hint="eastAsia"/>
          <w:sz w:val="26"/>
          <w:szCs w:val="26"/>
        </w:rPr>
        <w:t>答完</w:t>
      </w:r>
      <w:r w:rsidR="001E1830">
        <w:rPr>
          <w:rFonts w:eastAsia="標楷體" w:hint="eastAsia"/>
          <w:sz w:val="26"/>
          <w:szCs w:val="26"/>
        </w:rPr>
        <w:t>可</w:t>
      </w:r>
      <w:r w:rsidR="007271E5">
        <w:rPr>
          <w:rFonts w:eastAsia="標楷體" w:hint="eastAsia"/>
          <w:sz w:val="26"/>
          <w:szCs w:val="26"/>
        </w:rPr>
        <w:t>先送出答案，時</w:t>
      </w:r>
      <w:r w:rsidR="002874E0">
        <w:rPr>
          <w:rFonts w:eastAsia="標楷體" w:hint="eastAsia"/>
          <w:sz w:val="26"/>
          <w:szCs w:val="26"/>
        </w:rPr>
        <w:t>間</w:t>
      </w:r>
    </w:p>
    <w:p w:rsidR="001E1830" w:rsidRDefault="002874E0" w:rsidP="001E1830">
      <w:pPr>
        <w:pStyle w:val="a3"/>
        <w:spacing w:line="360" w:lineRule="auto"/>
        <w:ind w:leftChars="0" w:left="735" w:firstLineChars="500" w:firstLine="130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到</w:t>
      </w:r>
      <w:r w:rsidR="007271E5" w:rsidRPr="001E1830">
        <w:rPr>
          <w:rFonts w:eastAsia="標楷體" w:hint="eastAsia"/>
          <w:sz w:val="26"/>
          <w:szCs w:val="26"/>
        </w:rPr>
        <w:t>沒做完的系統會自動送出</w:t>
      </w:r>
      <w:r w:rsidR="001E1830" w:rsidRPr="001E1830">
        <w:rPr>
          <w:rFonts w:eastAsia="標楷體" w:hint="eastAsia"/>
          <w:sz w:val="26"/>
          <w:szCs w:val="26"/>
        </w:rPr>
        <w:t>，學生在限時的壓力下會較</w:t>
      </w:r>
    </w:p>
    <w:p w:rsidR="00D54FD1" w:rsidRPr="001E1830" w:rsidRDefault="001E1830" w:rsidP="001E1830">
      <w:pPr>
        <w:pStyle w:val="a3"/>
        <w:spacing w:line="360" w:lineRule="auto"/>
        <w:ind w:leftChars="0" w:left="735" w:firstLineChars="500" w:firstLine="1300"/>
        <w:rPr>
          <w:rFonts w:eastAsia="標楷體"/>
          <w:sz w:val="26"/>
          <w:szCs w:val="26"/>
        </w:rPr>
      </w:pPr>
      <w:r w:rsidRPr="001E1830">
        <w:rPr>
          <w:rFonts w:eastAsia="標楷體" w:hint="eastAsia"/>
          <w:sz w:val="26"/>
          <w:szCs w:val="26"/>
        </w:rPr>
        <w:t>積極作答。</w:t>
      </w:r>
    </w:p>
    <w:p w:rsidR="00203611" w:rsidRDefault="00D54FD1" w:rsidP="00D54FD1">
      <w:pPr>
        <w:pStyle w:val="a3"/>
        <w:numPr>
          <w:ilvl w:val="0"/>
          <w:numId w:val="7"/>
        </w:numPr>
        <w:spacing w:line="360" w:lineRule="auto"/>
        <w:ind w:leftChars="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立即分享</w:t>
      </w:r>
      <w:r w:rsidR="007271E5">
        <w:rPr>
          <w:rFonts w:eastAsia="標楷體" w:hint="eastAsia"/>
          <w:sz w:val="26"/>
          <w:szCs w:val="26"/>
        </w:rPr>
        <w:t>：</w:t>
      </w:r>
      <w:r w:rsidR="00AE20DF">
        <w:rPr>
          <w:rFonts w:eastAsia="標楷體" w:hint="eastAsia"/>
          <w:sz w:val="26"/>
          <w:szCs w:val="26"/>
        </w:rPr>
        <w:t>老</w:t>
      </w:r>
      <w:r w:rsidR="00CA5FB2">
        <w:rPr>
          <w:rFonts w:eastAsia="標楷體" w:hint="eastAsia"/>
          <w:sz w:val="26"/>
          <w:szCs w:val="26"/>
        </w:rPr>
        <w:t>師可在平板上看到所有送出的答案，挑選好作品</w:t>
      </w:r>
      <w:r w:rsidR="00AE20DF">
        <w:rPr>
          <w:rFonts w:eastAsia="標楷體" w:hint="eastAsia"/>
          <w:sz w:val="26"/>
          <w:szCs w:val="26"/>
        </w:rPr>
        <w:t>分享，</w:t>
      </w:r>
      <w:r w:rsidR="00203611">
        <w:rPr>
          <w:rFonts w:eastAsia="標楷體" w:hint="eastAsia"/>
          <w:sz w:val="26"/>
          <w:szCs w:val="26"/>
        </w:rPr>
        <w:t xml:space="preserve"> </w:t>
      </w:r>
    </w:p>
    <w:p w:rsidR="00203611" w:rsidRDefault="00203611" w:rsidP="00203611">
      <w:pPr>
        <w:pStyle w:val="a3"/>
        <w:spacing w:line="360" w:lineRule="auto"/>
        <w:ind w:leftChars="0" w:left="735" w:firstLineChars="200" w:firstLine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</w:t>
      </w:r>
      <w:r>
        <w:rPr>
          <w:rFonts w:eastAsia="標楷體" w:hint="eastAsia"/>
          <w:sz w:val="26"/>
          <w:szCs w:val="26"/>
        </w:rPr>
        <w:t>被挑選的同學答案會顯示在全班的平板上，頗具鼓勵作</w:t>
      </w:r>
    </w:p>
    <w:p w:rsidR="00D54FD1" w:rsidRPr="00203611" w:rsidRDefault="00203611" w:rsidP="00203611">
      <w:pPr>
        <w:pStyle w:val="a3"/>
        <w:spacing w:line="360" w:lineRule="auto"/>
        <w:ind w:leftChars="0" w:left="735" w:firstLineChars="500" w:firstLine="130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用，也可挑選常見錯誤</w:t>
      </w:r>
      <w:r w:rsidR="00CA5FB2">
        <w:rPr>
          <w:rFonts w:eastAsia="標楷體" w:hint="eastAsia"/>
          <w:sz w:val="26"/>
          <w:szCs w:val="26"/>
        </w:rPr>
        <w:t>，加以</w:t>
      </w:r>
      <w:r w:rsidR="00AE20DF" w:rsidRPr="00203611">
        <w:rPr>
          <w:rFonts w:eastAsia="標楷體" w:hint="eastAsia"/>
          <w:sz w:val="26"/>
          <w:szCs w:val="26"/>
        </w:rPr>
        <w:t>改正。</w:t>
      </w:r>
      <w:r w:rsidR="00AE20DF" w:rsidRPr="00203611">
        <w:rPr>
          <w:rFonts w:eastAsia="標楷體" w:hint="eastAsia"/>
          <w:sz w:val="26"/>
          <w:szCs w:val="26"/>
        </w:rPr>
        <w:t xml:space="preserve">(again, </w:t>
      </w:r>
      <w:r w:rsidR="00AE20DF" w:rsidRPr="00203611">
        <w:rPr>
          <w:rFonts w:eastAsia="標楷體" w:hint="eastAsia"/>
          <w:sz w:val="26"/>
          <w:szCs w:val="26"/>
        </w:rPr>
        <w:t>注意時間</w:t>
      </w:r>
      <w:r w:rsidR="00AE20DF" w:rsidRPr="00203611">
        <w:rPr>
          <w:rFonts w:eastAsia="標楷體" w:hint="eastAsia"/>
          <w:sz w:val="26"/>
          <w:szCs w:val="26"/>
        </w:rPr>
        <w:t>)</w:t>
      </w:r>
    </w:p>
    <w:p w:rsidR="002874E0" w:rsidRDefault="00D54FD1" w:rsidP="00D54FD1">
      <w:pPr>
        <w:pStyle w:val="a3"/>
        <w:numPr>
          <w:ilvl w:val="0"/>
          <w:numId w:val="7"/>
        </w:numPr>
        <w:spacing w:line="360" w:lineRule="auto"/>
        <w:ind w:leftChars="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後台</w:t>
      </w:r>
      <w:r>
        <w:rPr>
          <w:rFonts w:eastAsia="標楷體" w:hint="eastAsia"/>
          <w:sz w:val="26"/>
          <w:szCs w:val="26"/>
        </w:rPr>
        <w:t>e</w:t>
      </w:r>
      <w:r>
        <w:rPr>
          <w:rFonts w:eastAsia="標楷體" w:hint="eastAsia"/>
          <w:sz w:val="26"/>
          <w:szCs w:val="26"/>
        </w:rPr>
        <w:t>化管理</w:t>
      </w:r>
      <w:r w:rsidR="00AE20DF">
        <w:rPr>
          <w:rFonts w:eastAsia="標楷體" w:hint="eastAsia"/>
          <w:sz w:val="26"/>
          <w:szCs w:val="26"/>
        </w:rPr>
        <w:t>：</w:t>
      </w:r>
      <w:r w:rsidR="002874E0">
        <w:rPr>
          <w:rFonts w:eastAsia="標楷體" w:hint="eastAsia"/>
          <w:sz w:val="26"/>
          <w:szCs w:val="26"/>
        </w:rPr>
        <w:t xml:space="preserve"> </w:t>
      </w:r>
      <w:r w:rsidR="0095398A">
        <w:rPr>
          <w:rFonts w:eastAsia="標楷體" w:hint="eastAsia"/>
          <w:sz w:val="26"/>
          <w:szCs w:val="26"/>
        </w:rPr>
        <w:t>learnmode</w:t>
      </w:r>
      <w:r w:rsidR="0095398A">
        <w:rPr>
          <w:rFonts w:eastAsia="標楷體" w:hint="eastAsia"/>
          <w:sz w:val="26"/>
          <w:szCs w:val="26"/>
        </w:rPr>
        <w:t>的後台</w:t>
      </w:r>
      <w:r w:rsidR="002874E0">
        <w:rPr>
          <w:rFonts w:eastAsia="標楷體" w:hint="eastAsia"/>
          <w:sz w:val="26"/>
          <w:szCs w:val="26"/>
        </w:rPr>
        <w:t>統計數字顯示</w:t>
      </w:r>
      <w:r w:rsidR="002874E0">
        <w:rPr>
          <w:rFonts w:eastAsia="標楷體" w:hint="eastAsia"/>
          <w:sz w:val="26"/>
          <w:szCs w:val="26"/>
        </w:rPr>
        <w:t xml:space="preserve"> </w:t>
      </w:r>
      <w:r w:rsidR="002874E0">
        <w:rPr>
          <w:rFonts w:eastAsia="標楷體" w:hint="eastAsia"/>
          <w:sz w:val="26"/>
          <w:szCs w:val="26"/>
        </w:rPr>
        <w:sym w:font="Wingdings 2" w:char="F06A"/>
      </w:r>
      <w:r w:rsidR="002874E0">
        <w:rPr>
          <w:rFonts w:eastAsia="標楷體" w:hint="eastAsia"/>
          <w:sz w:val="26"/>
          <w:szCs w:val="26"/>
        </w:rPr>
        <w:t>作答及未作答人</w:t>
      </w:r>
    </w:p>
    <w:p w:rsidR="00BF4135" w:rsidRDefault="002874E0" w:rsidP="00BF4135">
      <w:pPr>
        <w:spacing w:line="360" w:lineRule="auto"/>
        <w:ind w:firstLineChars="1000" w:firstLine="2600"/>
        <w:rPr>
          <w:rFonts w:ascii="標楷體" w:eastAsia="標楷體" w:hAnsi="標楷體"/>
        </w:rPr>
      </w:pPr>
      <w:r w:rsidRPr="00D53C25">
        <w:rPr>
          <w:rFonts w:eastAsia="標楷體" w:hint="eastAsia"/>
          <w:sz w:val="26"/>
          <w:szCs w:val="26"/>
        </w:rPr>
        <w:t>數</w:t>
      </w:r>
      <w:r w:rsidRPr="00D53C25">
        <w:rPr>
          <w:rFonts w:eastAsia="標楷體" w:hint="eastAsia"/>
          <w:sz w:val="26"/>
          <w:szCs w:val="26"/>
        </w:rPr>
        <w:t xml:space="preserve"> </w:t>
      </w:r>
      <w:r>
        <w:rPr>
          <w:rFonts w:hint="eastAsia"/>
        </w:rPr>
        <w:sym w:font="Wingdings 2" w:char="F06B"/>
      </w:r>
      <w:r w:rsidRPr="00D53C25">
        <w:rPr>
          <w:rFonts w:ascii="標楷體" w:eastAsia="標楷體" w:hAnsi="標楷體" w:hint="eastAsia"/>
        </w:rPr>
        <w:t>塗鴉題的答案完整呈現</w:t>
      </w:r>
      <w:r w:rsidR="00D53C25" w:rsidRPr="00D53C25">
        <w:rPr>
          <w:rFonts w:ascii="標楷體" w:eastAsia="標楷體" w:hAnsi="標楷體" w:hint="eastAsia"/>
        </w:rPr>
        <w:t>，老師可選擇留存作為</w:t>
      </w:r>
      <w:r w:rsidR="00BF4135">
        <w:rPr>
          <w:rFonts w:ascii="標楷體" w:eastAsia="標楷體" w:hAnsi="標楷體" w:hint="eastAsia"/>
        </w:rPr>
        <w:t>教</w:t>
      </w:r>
    </w:p>
    <w:p w:rsidR="00D54FD1" w:rsidRPr="00BF4135" w:rsidRDefault="00BF4135" w:rsidP="00BF4135">
      <w:pPr>
        <w:spacing w:line="360" w:lineRule="auto"/>
        <w:ind w:firstLineChars="1050" w:firstLine="25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學資料</w:t>
      </w:r>
      <w:r w:rsidR="00D53C25" w:rsidRPr="00D53C25">
        <w:rPr>
          <w:rFonts w:ascii="標楷體" w:eastAsia="標楷體" w:hAnsi="標楷體" w:hint="eastAsia"/>
        </w:rPr>
        <w:t>佐證</w:t>
      </w:r>
      <w:r w:rsidR="002874E0" w:rsidRPr="00D53C25">
        <w:rPr>
          <w:rFonts w:ascii="標楷體" w:eastAsia="標楷體" w:hAnsi="標楷體" w:hint="eastAsia"/>
        </w:rPr>
        <w:t xml:space="preserve"> </w:t>
      </w:r>
      <w:r w:rsidR="002874E0">
        <w:rPr>
          <w:rFonts w:hint="eastAsia"/>
        </w:rPr>
        <w:sym w:font="Wingdings 2" w:char="F06C"/>
      </w:r>
      <w:r w:rsidR="002874E0" w:rsidRPr="00D53C25">
        <w:rPr>
          <w:rFonts w:ascii="標楷體" w:eastAsia="標楷體" w:hAnsi="標楷體" w:hint="eastAsia"/>
        </w:rPr>
        <w:t>選</w:t>
      </w:r>
      <w:r>
        <w:rPr>
          <w:rFonts w:ascii="標楷體" w:eastAsia="標楷體" w:hAnsi="標楷體" w:hint="eastAsia"/>
        </w:rPr>
        <w:t>擇</w:t>
      </w:r>
      <w:r w:rsidR="002874E0" w:rsidRPr="00D53C25">
        <w:rPr>
          <w:rFonts w:ascii="標楷體" w:eastAsia="標楷體" w:hAnsi="標楷體" w:hint="eastAsia"/>
        </w:rPr>
        <w:t>題各選項作答情</w:t>
      </w:r>
      <w:r w:rsidR="002874E0" w:rsidRPr="00BF4135">
        <w:rPr>
          <w:rFonts w:ascii="標楷體" w:eastAsia="標楷體" w:hAnsi="標楷體" w:hint="eastAsia"/>
        </w:rPr>
        <w:t>況，可</w:t>
      </w:r>
      <w:r>
        <w:rPr>
          <w:rFonts w:ascii="標楷體" w:eastAsia="標楷體" w:hAnsi="標楷體" w:hint="eastAsia"/>
        </w:rPr>
        <w:t>做題目分析。</w:t>
      </w:r>
    </w:p>
    <w:p w:rsidR="002874E0" w:rsidRPr="002874E0" w:rsidRDefault="002874E0" w:rsidP="002874E0">
      <w:pPr>
        <w:pStyle w:val="a3"/>
        <w:numPr>
          <w:ilvl w:val="0"/>
          <w:numId w:val="7"/>
        </w:numPr>
        <w:spacing w:line="360" w:lineRule="auto"/>
        <w:ind w:leftChars="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提升教學效率</w:t>
      </w:r>
      <w:r w:rsidR="00BF4135">
        <w:rPr>
          <w:rFonts w:eastAsia="標楷體" w:hint="eastAsia"/>
          <w:sz w:val="26"/>
          <w:szCs w:val="26"/>
        </w:rPr>
        <w:t>：無紙本，免收卷。</w:t>
      </w:r>
    </w:p>
    <w:sectPr w:rsidR="002874E0" w:rsidRPr="002874E0" w:rsidSect="009D64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1ED" w:rsidRDefault="00CE41ED" w:rsidP="0060244D">
      <w:r>
        <w:separator/>
      </w:r>
    </w:p>
  </w:endnote>
  <w:endnote w:type="continuationSeparator" w:id="0">
    <w:p w:rsidR="00CE41ED" w:rsidRDefault="00CE41ED" w:rsidP="00602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1ED" w:rsidRDefault="00CE41ED" w:rsidP="0060244D">
      <w:r>
        <w:separator/>
      </w:r>
    </w:p>
  </w:footnote>
  <w:footnote w:type="continuationSeparator" w:id="0">
    <w:p w:rsidR="00CE41ED" w:rsidRDefault="00CE41ED" w:rsidP="006024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0311"/>
    <w:multiLevelType w:val="hybridMultilevel"/>
    <w:tmpl w:val="2B22166E"/>
    <w:lvl w:ilvl="0" w:tplc="511ACA6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">
    <w:nsid w:val="183862D0"/>
    <w:multiLevelType w:val="hybridMultilevel"/>
    <w:tmpl w:val="213A2B04"/>
    <w:lvl w:ilvl="0" w:tplc="925E8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374255"/>
    <w:multiLevelType w:val="hybridMultilevel"/>
    <w:tmpl w:val="87764766"/>
    <w:lvl w:ilvl="0" w:tplc="A4FA995A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3">
    <w:nsid w:val="44EB236D"/>
    <w:multiLevelType w:val="hybridMultilevel"/>
    <w:tmpl w:val="F55C7A56"/>
    <w:lvl w:ilvl="0" w:tplc="A6ACA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D9D43B1"/>
    <w:multiLevelType w:val="hybridMultilevel"/>
    <w:tmpl w:val="F7B0DBB8"/>
    <w:lvl w:ilvl="0" w:tplc="C938E33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5">
    <w:nsid w:val="4F287073"/>
    <w:multiLevelType w:val="hybridMultilevel"/>
    <w:tmpl w:val="9418FEFA"/>
    <w:lvl w:ilvl="0" w:tplc="32F2E3D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5" w:hanging="480"/>
      </w:pPr>
    </w:lvl>
    <w:lvl w:ilvl="2" w:tplc="0409001B" w:tentative="1">
      <w:start w:val="1"/>
      <w:numFmt w:val="lowerRoman"/>
      <w:lvlText w:val="%3."/>
      <w:lvlJc w:val="right"/>
      <w:pPr>
        <w:ind w:left="2595" w:hanging="480"/>
      </w:pPr>
    </w:lvl>
    <w:lvl w:ilvl="3" w:tplc="0409000F" w:tentative="1">
      <w:start w:val="1"/>
      <w:numFmt w:val="decimal"/>
      <w:lvlText w:val="%4."/>
      <w:lvlJc w:val="left"/>
      <w:pPr>
        <w:ind w:left="30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5" w:hanging="480"/>
      </w:pPr>
    </w:lvl>
    <w:lvl w:ilvl="5" w:tplc="0409001B" w:tentative="1">
      <w:start w:val="1"/>
      <w:numFmt w:val="lowerRoman"/>
      <w:lvlText w:val="%6."/>
      <w:lvlJc w:val="right"/>
      <w:pPr>
        <w:ind w:left="4035" w:hanging="480"/>
      </w:pPr>
    </w:lvl>
    <w:lvl w:ilvl="6" w:tplc="0409000F" w:tentative="1">
      <w:start w:val="1"/>
      <w:numFmt w:val="decimal"/>
      <w:lvlText w:val="%7."/>
      <w:lvlJc w:val="left"/>
      <w:pPr>
        <w:ind w:left="45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5" w:hanging="480"/>
      </w:pPr>
    </w:lvl>
    <w:lvl w:ilvl="8" w:tplc="0409001B" w:tentative="1">
      <w:start w:val="1"/>
      <w:numFmt w:val="lowerRoman"/>
      <w:lvlText w:val="%9."/>
      <w:lvlJc w:val="right"/>
      <w:pPr>
        <w:ind w:left="5475" w:hanging="480"/>
      </w:pPr>
    </w:lvl>
  </w:abstractNum>
  <w:abstractNum w:abstractNumId="6">
    <w:nsid w:val="7E920784"/>
    <w:multiLevelType w:val="hybridMultilevel"/>
    <w:tmpl w:val="A7F27310"/>
    <w:lvl w:ilvl="0" w:tplc="21983DA0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168"/>
    <w:rsid w:val="00073DF9"/>
    <w:rsid w:val="000E478E"/>
    <w:rsid w:val="00111E24"/>
    <w:rsid w:val="0013243C"/>
    <w:rsid w:val="00163A50"/>
    <w:rsid w:val="001D47EE"/>
    <w:rsid w:val="001E1830"/>
    <w:rsid w:val="00203611"/>
    <w:rsid w:val="0022429B"/>
    <w:rsid w:val="002874E0"/>
    <w:rsid w:val="002A6722"/>
    <w:rsid w:val="002F223C"/>
    <w:rsid w:val="00494FDE"/>
    <w:rsid w:val="00546DF4"/>
    <w:rsid w:val="0060244D"/>
    <w:rsid w:val="006224FD"/>
    <w:rsid w:val="00695C88"/>
    <w:rsid w:val="006A3CAE"/>
    <w:rsid w:val="006E2BD4"/>
    <w:rsid w:val="00700D5B"/>
    <w:rsid w:val="00705C67"/>
    <w:rsid w:val="007221AB"/>
    <w:rsid w:val="007271E5"/>
    <w:rsid w:val="00730783"/>
    <w:rsid w:val="007F7ACE"/>
    <w:rsid w:val="00813FD7"/>
    <w:rsid w:val="00870C8C"/>
    <w:rsid w:val="0095398A"/>
    <w:rsid w:val="009A6F4C"/>
    <w:rsid w:val="009D6438"/>
    <w:rsid w:val="00A26986"/>
    <w:rsid w:val="00AB693A"/>
    <w:rsid w:val="00AE20DF"/>
    <w:rsid w:val="00B27980"/>
    <w:rsid w:val="00B53AD1"/>
    <w:rsid w:val="00B56BEF"/>
    <w:rsid w:val="00BB527B"/>
    <w:rsid w:val="00BE1168"/>
    <w:rsid w:val="00BF4135"/>
    <w:rsid w:val="00C131C1"/>
    <w:rsid w:val="00C61B48"/>
    <w:rsid w:val="00CA5FB2"/>
    <w:rsid w:val="00CE41ED"/>
    <w:rsid w:val="00D1048B"/>
    <w:rsid w:val="00D36907"/>
    <w:rsid w:val="00D53C25"/>
    <w:rsid w:val="00D54FD1"/>
    <w:rsid w:val="00DB1FB9"/>
    <w:rsid w:val="00DF0417"/>
    <w:rsid w:val="00F6026A"/>
    <w:rsid w:val="00F91873"/>
    <w:rsid w:val="00FB3D50"/>
    <w:rsid w:val="00FF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98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602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0244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02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0244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>ProBook 4430s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Your User Name</cp:lastModifiedBy>
  <cp:revision>2</cp:revision>
  <dcterms:created xsi:type="dcterms:W3CDTF">2014-03-28T09:00:00Z</dcterms:created>
  <dcterms:modified xsi:type="dcterms:W3CDTF">2014-03-28T09:00:00Z</dcterms:modified>
</cp:coreProperties>
</file>